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205B" w14:textId="78732DD0" w:rsidR="00B33A47" w:rsidRDefault="00242931">
      <w:r w:rsidRPr="00242931">
        <w:t>KAN ALIM SAATLERİ 08:00-10:30 ARASINDA YAPILMAKTADIR.</w:t>
      </w:r>
      <w:r w:rsidRPr="00242931">
        <w:br/>
      </w:r>
      <w:r w:rsidRPr="00242931">
        <w:br/>
        <w:t>SONUÇLAR ERTESİ GÜN TAHLİLİ İSTEYEN AİLE HEKİMİNE GELMEKTEDİR.</w:t>
      </w:r>
      <w:r w:rsidRPr="00242931">
        <w:br/>
      </w:r>
      <w:r w:rsidRPr="00242931">
        <w:br/>
        <w:t> </w:t>
      </w:r>
      <w:r w:rsidRPr="00242931">
        <w:br/>
        <w:t> </w:t>
      </w:r>
      <w:r w:rsidRPr="00242931">
        <w:drawing>
          <wp:inline distT="0" distB="0" distL="0" distR="0" wp14:anchorId="17E00667" wp14:editId="476B3F96">
            <wp:extent cx="2628900" cy="1828800"/>
            <wp:effectExtent l="0" t="0" r="0" b="0"/>
            <wp:docPr id="453482148" name="Resim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931">
        <w:br/>
      </w:r>
      <w:r w:rsidRPr="00242931">
        <w:br/>
      </w:r>
      <w:r w:rsidRPr="00242931">
        <w:rPr>
          <w:u w:val="single"/>
        </w:rPr>
        <w:t>LABORATUAR HİZMETLERİMİZ</w:t>
      </w:r>
      <w:r w:rsidRPr="00242931">
        <w:br/>
      </w:r>
      <w:r w:rsidRPr="00242931">
        <w:br/>
      </w:r>
      <w:r w:rsidRPr="00242931">
        <w:rPr>
          <w:u w:val="single"/>
        </w:rPr>
        <w:t>HEMOGRAM                                            TAM İDRAR TETKİKİ</w:t>
      </w:r>
      <w:r w:rsidRPr="00242931">
        <w:br/>
      </w:r>
      <w:r w:rsidRPr="00242931">
        <w:br/>
      </w:r>
      <w:r w:rsidRPr="00242931">
        <w:rPr>
          <w:u w:val="single"/>
        </w:rPr>
        <w:t>BİYOKİMYA                                             GEBELİK TESTİ </w:t>
      </w:r>
      <w:r w:rsidRPr="00242931">
        <w:br/>
      </w:r>
      <w:r w:rsidRPr="00242931">
        <w:br/>
      </w:r>
      <w:r w:rsidRPr="00242931">
        <w:rPr>
          <w:u w:val="single"/>
        </w:rPr>
        <w:t>HBA1C                                                    KAN GRUBU TAYİNİ </w:t>
      </w:r>
      <w:r w:rsidRPr="00242931">
        <w:br/>
      </w:r>
      <w:r w:rsidRPr="00242931">
        <w:br/>
      </w:r>
      <w:r w:rsidRPr="00242931">
        <w:rPr>
          <w:u w:val="single"/>
        </w:rPr>
        <w:t>HORMON </w:t>
      </w:r>
      <w:r w:rsidRPr="00242931">
        <w:br/>
      </w:r>
      <w:r w:rsidRPr="00242931">
        <w:br/>
      </w:r>
      <w:r w:rsidRPr="00242931">
        <w:rPr>
          <w:u w:val="single"/>
        </w:rPr>
        <w:t>ELİZA  </w:t>
      </w:r>
      <w:r w:rsidRPr="00242931">
        <w:br/>
      </w:r>
      <w:r w:rsidRPr="00242931">
        <w:br/>
      </w:r>
      <w:r w:rsidRPr="00242931">
        <w:rPr>
          <w:u w:val="single"/>
        </w:rPr>
        <w:t>SEROLOJİ (ASO-CRP-RF)</w:t>
      </w:r>
    </w:p>
    <w:sectPr w:rsidR="00B3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E1"/>
    <w:rsid w:val="00242931"/>
    <w:rsid w:val="00B33A47"/>
    <w:rsid w:val="00B53A70"/>
    <w:rsid w:val="00D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5B64-9564-477A-920A-F0D6E54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5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D5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5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D5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D5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D5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D5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D5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D5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5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D5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5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D5A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D5A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D5A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D5A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D5A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D5A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D5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5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D5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D5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D5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D5A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D5A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D5A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D5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D5A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D5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Sezer Tanrıbilir</dc:creator>
  <cp:keywords/>
  <dc:description/>
  <cp:lastModifiedBy>Kerim Sezer Tanrıbilir</cp:lastModifiedBy>
  <cp:revision>3</cp:revision>
  <dcterms:created xsi:type="dcterms:W3CDTF">2025-04-16T05:52:00Z</dcterms:created>
  <dcterms:modified xsi:type="dcterms:W3CDTF">2025-04-16T05:52:00Z</dcterms:modified>
</cp:coreProperties>
</file>